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3"/>
        <w:pBdr>
          <w:top w:val="single" w:color="515151" w:sz="4" w:space="1" w:shadow="0" w:frame="0"/>
        </w:pBdr>
        <w:bidi w:val="0"/>
        <w:ind w:left="0" w:right="0" w:firstLine="0"/>
        <w:jc w:val="left"/>
        <w:rPr>
          <w:rFonts w:ascii="Helvetica" w:cs="Helvetica" w:hAnsi="Helvetica" w:eastAsia="Helvetica"/>
          <w:b w:val="1"/>
          <w:bCs w:val="1"/>
          <w:spacing w:val="4"/>
          <w:sz w:val="26"/>
          <w:szCs w:val="26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Helvetica" w:hAnsi="Helvetica"/>
          <w:b w:val="1"/>
          <w:bCs w:val="1"/>
          <w:spacing w:val="4"/>
          <w:sz w:val="26"/>
          <w:szCs w:val="26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D4DOG Holistic Walking, Training and Behaviour support services</w:t>
      </w:r>
    </w:p>
    <w:p>
      <w:pPr>
        <w:pStyle w:val="Default"/>
        <w:bidi w:val="0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Helvetica" w:hAnsi="Helvetica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94 Torquay Road</w:t>
      </w:r>
    </w:p>
    <w:p>
      <w:pPr>
        <w:pStyle w:val="Default"/>
        <w:bidi w:val="0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Helvetica" w:hAnsi="Helvetica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Newton Abbot</w:t>
      </w:r>
    </w:p>
    <w:p>
      <w:pPr>
        <w:pStyle w:val="Default"/>
        <w:bidi w:val="0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Helvetica" w:hAnsi="Helvetica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TQ12 2JD</w:t>
      </w:r>
    </w:p>
    <w:p>
      <w:pPr>
        <w:pStyle w:val="Default"/>
        <w:bidi w:val="0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Helvetica" w:hAnsi="Helvetica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07743864373</w:t>
      </w:r>
    </w:p>
    <w:p>
      <w:pPr>
        <w:pStyle w:val="Default"/>
        <w:bidi w:val="0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Holistic dog approach client initial enquiry </w:t>
      </w:r>
      <w:r>
        <w:rPr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pre-assessment </w:t>
      </w:r>
      <w:r>
        <w:rPr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questionnaire - please complete as fully as you are able, don</w:t>
      </w:r>
      <w:r>
        <w:rPr>
          <w:rFonts w:ascii="Arial" w:hAnsi="Arial" w:hint="default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’</w:t>
      </w:r>
      <w:r>
        <w:rPr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 worry if you do not have the information requested, just provided the information you do have.</w:t>
      </w:r>
    </w:p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Personal details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08"/>
        <w:gridCol w:w="6424"/>
      </w:tblGrid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Owners name(s)</w:t>
            </w:r>
          </w:p>
        </w:tc>
        <w:tc>
          <w:tcPr>
            <w:tcW w:type="dxa" w:w="64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Home address 1</w:t>
            </w:r>
          </w:p>
        </w:tc>
        <w:tc>
          <w:tcPr>
            <w:tcW w:type="dxa" w:w="64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Home address 2</w:t>
            </w:r>
          </w:p>
        </w:tc>
        <w:tc>
          <w:tcPr>
            <w:tcW w:type="dxa" w:w="64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Home address 3</w:t>
            </w:r>
          </w:p>
        </w:tc>
        <w:tc>
          <w:tcPr>
            <w:tcW w:type="dxa" w:w="64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Post code</w:t>
            </w:r>
          </w:p>
        </w:tc>
        <w:tc>
          <w:tcPr>
            <w:tcW w:type="dxa" w:w="64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Phone Number</w:t>
            </w:r>
          </w:p>
        </w:tc>
        <w:tc>
          <w:tcPr>
            <w:tcW w:type="dxa" w:w="64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Emergency contact and number</w:t>
            </w:r>
          </w:p>
        </w:tc>
        <w:tc>
          <w:tcPr>
            <w:tcW w:type="dxa" w:w="64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 mail address</w:t>
            </w:r>
          </w:p>
        </w:tc>
        <w:tc>
          <w:tcPr>
            <w:tcW w:type="dxa" w:w="64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Information about your dog(s)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6"/>
        <w:gridCol w:w="4816"/>
      </w:tblGrid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Name of dog requiring support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Sex of dog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Other dogs in household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What breed is the dog requiring support (breeds if known in crossbreeds)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What is the current age of the dog requiring support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What type of breeder did the dog come from - Family, commercial, unknown ?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Is the dog a rescue/rehomed dog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Name of rescue organisation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Vets name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Are Vaccinations up to date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Existing health conditions/injuries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Is you dog Neutered/spayed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Permission to use video/photos of your dog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If your dog is a rescue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6"/>
        <w:gridCol w:w="4816"/>
      </w:tblGrid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Is you dog a UK or Overseas rescue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If Overseas - which country of origin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Has the 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’</w:t>
            </w:r>
            <w:r>
              <w:rPr>
                <w:rFonts w:ascii="Helvetica Neue" w:cs="Arial Unicode MS" w:hAnsi="Helvetica Neue" w:eastAsia="Arial Unicode MS"/>
                <w:rtl w:val="0"/>
              </w:rPr>
              <w:t>3-3-3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 xml:space="preserve">’ </w:t>
            </w:r>
            <w:r>
              <w:rPr>
                <w:rFonts w:ascii="Helvetica Neue" w:cs="Arial Unicode MS" w:hAnsi="Helvetica Neue" w:eastAsia="Arial Unicode MS"/>
                <w:rtl w:val="0"/>
              </w:rPr>
              <w:t>concept been explained to you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How long have you had the dog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Prior training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434"/>
        <w:gridCol w:w="1016"/>
        <w:gridCol w:w="1178"/>
        <w:gridCol w:w="964"/>
        <w:gridCol w:w="1040"/>
      </w:tblGrid>
      <w:tr>
        <w:tblPrEx>
          <w:shd w:val="clear" w:color="auto" w:fill="auto"/>
        </w:tblPrEx>
        <w:trPr>
          <w:trHeight w:val="295" w:hRule="atLeast"/>
        </w:trPr>
        <w:tc>
          <w:tcPr>
            <w:tcW w:type="dxa" w:w="54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What training/support has your dog received</w:t>
            </w:r>
          </w:p>
        </w:tc>
        <w:tc>
          <w:tcPr>
            <w:tcW w:type="dxa" w:w="10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None</w:t>
            </w:r>
          </w:p>
        </w:tc>
        <w:tc>
          <w:tcPr>
            <w:tcW w:type="dxa" w:w="11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Occasional</w:t>
            </w:r>
          </w:p>
        </w:tc>
        <w:tc>
          <w:tcPr>
            <w:tcW w:type="dxa" w:w="9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Some</w:t>
            </w:r>
          </w:p>
        </w:tc>
        <w:tc>
          <w:tcPr>
            <w:tcW w:type="dxa" w:w="10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Regularly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4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Puppy classes/socialisation/life skills</w:t>
            </w:r>
          </w:p>
        </w:tc>
        <w:tc>
          <w:tcPr>
            <w:tcW w:type="dxa" w:w="10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4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Adolescence specific training/classes</w:t>
            </w:r>
          </w:p>
        </w:tc>
        <w:tc>
          <w:tcPr>
            <w:tcW w:type="dxa" w:w="10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79" w:hRule="atLeast"/>
        </w:trPr>
        <w:tc>
          <w:tcPr>
            <w:tcW w:type="dxa" w:w="54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Formal training - IGP, Task specific (ie gun dog) Bite work, Agility</w:t>
            </w:r>
          </w:p>
        </w:tc>
        <w:tc>
          <w:tcPr>
            <w:tcW w:type="dxa" w:w="10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4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General obedience training</w:t>
            </w:r>
          </w:p>
        </w:tc>
        <w:tc>
          <w:tcPr>
            <w:tcW w:type="dxa" w:w="10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4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At home - family members/friends</w:t>
            </w:r>
          </w:p>
        </w:tc>
        <w:tc>
          <w:tcPr>
            <w:tcW w:type="dxa" w:w="10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4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Behaviourist directed training</w:t>
            </w:r>
          </w:p>
        </w:tc>
        <w:tc>
          <w:tcPr>
            <w:tcW w:type="dxa" w:w="10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Home background and environment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6"/>
        <w:gridCol w:w="4816"/>
      </w:tblGrid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after="24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u w:color="000000"/>
                <w:rtl w:val="0"/>
                <w:lang w:val="fr-FR"/>
                <w14:textOutline w14:w="12700" w14:cap="flat">
                  <w14:noFill/>
                  <w14:miter w14:lim="400000"/>
                </w14:textOutline>
              </w:rPr>
              <w:t xml:space="preserve">Please describe your dogs home environment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513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after="24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u w:color="000000"/>
                <w:rtl w:val="0"/>
                <w:lang w:val="fr-FR"/>
                <w14:textOutline w14:w="12700" w14:cap="flat">
                  <w14:noFill/>
                  <w14:miter w14:lim="400000"/>
                </w14:textOutline>
              </w:rPr>
              <w:t>What is the Family structure and household membership where the dog lives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788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after="24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u w:color="000000"/>
                <w:rtl w:val="0"/>
                <w:lang w:val="fr-FR"/>
                <w14:textOutline w14:w="12700" w14:cap="flat">
                  <w14:noFill/>
                  <w14:miter w14:lim="400000"/>
                </w14:textOutline>
              </w:rPr>
              <w:t xml:space="preserve">Have there been any recent changes or significant event ie family or routine changes, loss of other dog etc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What brand(s) of dog food do you use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Please specify if raw, kibble, tinned etc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Feeding &amp; Exercise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408"/>
        <w:gridCol w:w="2408"/>
        <w:gridCol w:w="2408"/>
        <w:gridCol w:w="2408"/>
      </w:tblGrid>
      <w:tr>
        <w:tblPrEx>
          <w:shd w:val="clear" w:color="auto" w:fill="auto"/>
        </w:tblPrEx>
        <w:trPr>
          <w:trHeight w:val="71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Feeding schedule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Once a day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Twice a day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Food is left out for the dog until it is eaten/for the day</w:t>
            </w:r>
          </w:p>
        </w:tc>
      </w:tr>
      <w:tr>
        <w:tblPrEx>
          <w:shd w:val="clear" w:color="auto" w:fill="auto"/>
        </w:tblPrEx>
        <w:trPr>
          <w:trHeight w:val="4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Exercise - walking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Once a day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Twice a day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Three times a day or more</w:t>
            </w:r>
          </w:p>
        </w:tc>
      </w:tr>
      <w:tr>
        <w:tblPrEx>
          <w:shd w:val="clear" w:color="auto" w:fill="auto"/>
        </w:tblPrEx>
        <w:trPr>
          <w:trHeight w:val="4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Exercise - minutes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Up to 60 minutes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Up to 90 minutes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Up to 120 minutes or more</w:t>
            </w:r>
          </w:p>
        </w:tc>
      </w:tr>
      <w:tr>
        <w:tblPrEx>
          <w:shd w:val="clear" w:color="auto" w:fill="auto"/>
        </w:tblPrEx>
        <w:trPr>
          <w:trHeight w:val="4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Mental stimultion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None specifically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Some enrichment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Regular enrichment activities</w:t>
            </w:r>
          </w:p>
        </w:tc>
      </w:tr>
    </w:tbl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after="24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Areas of behaviour your dog needs support with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469"/>
        <w:gridCol w:w="1286"/>
        <w:gridCol w:w="1412"/>
        <w:gridCol w:w="1355"/>
        <w:gridCol w:w="1110"/>
      </w:tblGrid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</w:rPr>
              <w:t>Behaviour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Never</w:t>
            </w:r>
          </w:p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Occasionally</w:t>
            </w:r>
          </w:p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Often</w:t>
            </w:r>
          </w:p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Always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 w:hAnsi="Helvetica"/>
                <w:sz w:val="22"/>
                <w:szCs w:val="22"/>
                <w:rtl w:val="0"/>
              </w:rPr>
              <w:t>Conflict in the household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 w:hAnsi="Helvetica"/>
                <w:sz w:val="22"/>
                <w:szCs w:val="22"/>
                <w:rtl w:val="0"/>
              </w:rPr>
              <w:t>Aggression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shd w:val="clear" w:color="auto" w:fill="fefffa"/>
                <w:rtl w:val="0"/>
              </w:rPr>
              <w:t xml:space="preserve">Reactive - dogs 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shd w:val="clear" w:color="auto" w:fill="fefffa"/>
                <w:rtl w:val="0"/>
              </w:rPr>
              <w:t>Reactive - other animals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shd w:val="clear" w:color="auto" w:fill="fefffa"/>
                <w:rtl w:val="0"/>
              </w:rPr>
              <w:t>Reactive - people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52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shd w:val="clear" w:color="auto" w:fill="fefffa"/>
                <w:rtl w:val="0"/>
              </w:rPr>
              <w:t>Reactive- vehicles cars, vans, bikes, lorries, buses, e-scooters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shd w:val="clear" w:color="auto" w:fill="fefffa"/>
                <w:rtl w:val="0"/>
              </w:rPr>
              <w:t>Loose lead walking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shd w:val="clear" w:color="auto" w:fill="fefffa"/>
                <w:rtl w:val="0"/>
              </w:rPr>
              <w:t>Off lead walking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 w:hAnsi="Helvetica"/>
                <w:sz w:val="22"/>
                <w:szCs w:val="22"/>
                <w:rtl w:val="0"/>
              </w:rPr>
              <w:t>Recall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shd w:val="clear" w:color="auto" w:fill="fefffa"/>
                <w:rtl w:val="0"/>
              </w:rPr>
              <w:t>Jumping up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shd w:val="clear" w:color="auto" w:fill="fefffa"/>
                <w:rtl w:val="0"/>
              </w:rPr>
              <w:t>Resource guarding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</w:rPr>
              <w:t>Excessive barking at home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</w:rPr>
              <w:t>Excessive barking on walks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</w:rPr>
              <w:t>Excessive barking in cars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</w:rPr>
              <w:t>Mouthing &amp; nipping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shd w:val="clear" w:color="auto" w:fill="fff8f7"/>
                <w:rtl w:val="0"/>
                <w:lang w:val="fr-FR"/>
              </w:rPr>
              <w:t>Ner</w:t>
            </w:r>
            <w:r>
              <w:rPr>
                <w:rFonts w:ascii="Helvetica" w:hAnsi="Helvetica"/>
                <w:u w:color="000000"/>
                <w:shd w:val="clear" w:color="auto" w:fill="fff8f7"/>
                <w:rtl w:val="0"/>
                <w:lang w:val="fr-FR"/>
              </w:rPr>
              <w:t>vousness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 w:hAnsi="Helvetica"/>
                <w:sz w:val="22"/>
                <w:szCs w:val="22"/>
                <w:rtl w:val="0"/>
              </w:rPr>
              <w:t>Anxiety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 w:hAnsi="Helvetica"/>
                <w:sz w:val="22"/>
                <w:szCs w:val="22"/>
                <w:rtl w:val="0"/>
              </w:rPr>
              <w:t>Fear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 w:hAnsi="Helvetica"/>
                <w:sz w:val="22"/>
                <w:szCs w:val="22"/>
                <w:rtl w:val="0"/>
              </w:rPr>
              <w:t xml:space="preserve">Obsessive or compulsive 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 w:hAnsi="Helvetica"/>
                <w:sz w:val="22"/>
                <w:szCs w:val="22"/>
                <w:rtl w:val="0"/>
              </w:rPr>
              <w:t>Toileting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 w:hAnsi="Helvetica"/>
                <w:sz w:val="22"/>
                <w:szCs w:val="22"/>
                <w:rtl w:val="0"/>
              </w:rPr>
              <w:t>Destructiveness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 w:hAnsi="Helvetica"/>
                <w:sz w:val="22"/>
                <w:szCs w:val="22"/>
                <w:rtl w:val="0"/>
              </w:rPr>
              <w:t>Separation Anxiety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4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 w:hAnsi="Helvetica"/>
                <w:sz w:val="22"/>
                <w:szCs w:val="22"/>
                <w:rtl w:val="0"/>
              </w:rPr>
              <w:t>Chasing cats, squirrels, birds</w:t>
            </w:r>
          </w:p>
        </w:tc>
        <w:tc>
          <w:tcPr>
            <w:tcW w:type="dxa" w:w="12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bidi w:val="0"/>
        <w:spacing w:after="240" w:line="276" w:lineRule="auto"/>
        <w:ind w:left="0" w:right="0" w:firstLine="0"/>
        <w:jc w:val="left"/>
        <w:rPr>
          <w:rtl w:val="0"/>
        </w:rPr>
      </w:pP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 3">
    <w:name w:val="Heading 3"/>
    <w:next w:val="Body"/>
    <w:pPr>
      <w:keepNext w:val="1"/>
      <w:keepLines w:val="0"/>
      <w:pageBreakBefore w:val="0"/>
      <w:widowControl w:val="1"/>
      <w:pBdr>
        <w:top w:val="single" w:color="515151" w:sz="4" w:space="3" w:shadow="0" w:frame="0"/>
        <w:left w:val="nil"/>
        <w:bottom w:val="nil"/>
        <w:right w:val="nil"/>
      </w:pBdr>
      <w:shd w:val="clear" w:color="auto" w:fill="auto"/>
      <w:suppressAutoHyphens w:val="0"/>
      <w:bidi w:val="0"/>
      <w:spacing w:before="360" w:after="40" w:line="288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"/>
      <w:kern w:val="0"/>
      <w:position w:val="0"/>
      <w:sz w:val="28"/>
      <w:szCs w:val="28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